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B7" w:rsidRDefault="005A4201" w:rsidP="009751B7">
      <w:pPr>
        <w:rPr>
          <w:b/>
          <w:bCs/>
          <w:lang w:val="sr-Latn-RS"/>
        </w:rPr>
      </w:pPr>
      <w:r>
        <w:rPr>
          <w:b/>
          <w:bCs/>
          <w:lang w:val="sr-Latn-RS"/>
        </w:rPr>
        <w:t xml:space="preserve">                                                        </w:t>
      </w:r>
      <w:r w:rsidR="00281B4F">
        <w:rPr>
          <w:b/>
          <w:bCs/>
          <w:lang w:val="sr-Latn-RS"/>
        </w:rPr>
        <w:t xml:space="preserve">  </w:t>
      </w:r>
      <w:r>
        <w:rPr>
          <w:b/>
          <w:bCs/>
          <w:lang w:val="sr-Latn-RS"/>
        </w:rPr>
        <w:t xml:space="preserve"> Agenda</w:t>
      </w:r>
    </w:p>
    <w:p w:rsidR="005A4201" w:rsidRPr="005A4201" w:rsidRDefault="005A4201" w:rsidP="009751B7">
      <w:pPr>
        <w:rPr>
          <w:b/>
          <w:bCs/>
          <w:sz w:val="24"/>
          <w:szCs w:val="24"/>
          <w:lang w:val="sr-Latn-RS"/>
        </w:rPr>
      </w:pPr>
      <w:r>
        <w:rPr>
          <w:b/>
          <w:bCs/>
          <w:lang w:val="sr-Latn-RS"/>
        </w:rPr>
        <w:t xml:space="preserve">                                      </w:t>
      </w:r>
      <w:r w:rsidRPr="005A4201">
        <w:rPr>
          <w:b/>
          <w:bCs/>
          <w:sz w:val="24"/>
          <w:szCs w:val="24"/>
          <w:lang w:val="sr-Latn-RS"/>
        </w:rPr>
        <w:t>„</w:t>
      </w:r>
      <w:r w:rsidR="00936D75">
        <w:rPr>
          <w:b/>
          <w:bCs/>
          <w:sz w:val="24"/>
          <w:szCs w:val="24"/>
          <w:lang w:val="sr-Latn-RS"/>
        </w:rPr>
        <w:t xml:space="preserve">Stručni sastanak o </w:t>
      </w:r>
      <w:r w:rsidR="009751B7" w:rsidRPr="005A4201">
        <w:rPr>
          <w:b/>
          <w:bCs/>
          <w:sz w:val="24"/>
          <w:szCs w:val="24"/>
          <w:lang w:val="sr-Latn-RS"/>
        </w:rPr>
        <w:t>hormonu rasta</w:t>
      </w:r>
      <w:r w:rsidRPr="005A4201">
        <w:rPr>
          <w:b/>
          <w:bCs/>
          <w:sz w:val="24"/>
          <w:szCs w:val="24"/>
          <w:lang w:val="sr-Latn-RS"/>
        </w:rPr>
        <w:t>“</w:t>
      </w:r>
    </w:p>
    <w:p w:rsidR="009751B7" w:rsidRPr="005A4201" w:rsidRDefault="005A4201" w:rsidP="009751B7">
      <w:pPr>
        <w:rPr>
          <w:b/>
          <w:bCs/>
          <w:sz w:val="22"/>
          <w:szCs w:val="22"/>
          <w:lang w:val="sr-Latn-RS"/>
        </w:rPr>
      </w:pPr>
      <w:r w:rsidRPr="005A4201">
        <w:rPr>
          <w:b/>
          <w:bCs/>
          <w:sz w:val="22"/>
          <w:szCs w:val="22"/>
          <w:lang w:val="sr-Latn-RS"/>
        </w:rPr>
        <w:t xml:space="preserve">                                   </w:t>
      </w:r>
      <w:r>
        <w:rPr>
          <w:b/>
          <w:bCs/>
          <w:sz w:val="22"/>
          <w:szCs w:val="22"/>
          <w:lang w:val="sr-Latn-RS"/>
        </w:rPr>
        <w:t xml:space="preserve">  </w:t>
      </w:r>
      <w:r w:rsidRPr="005A4201">
        <w:rPr>
          <w:b/>
          <w:bCs/>
          <w:sz w:val="22"/>
          <w:szCs w:val="22"/>
          <w:lang w:val="sr-Latn-RS"/>
        </w:rPr>
        <w:t>U organizaciji Kompanije Sandoz</w:t>
      </w:r>
      <w:bookmarkStart w:id="0" w:name="_GoBack"/>
      <w:bookmarkEnd w:id="0"/>
    </w:p>
    <w:p w:rsidR="009751B7" w:rsidRDefault="005A4201" w:rsidP="009751B7">
      <w:pPr>
        <w:rPr>
          <w:b/>
          <w:bCs/>
          <w:lang w:val="sr-Latn-RS"/>
        </w:rPr>
      </w:pPr>
      <w:r>
        <w:rPr>
          <w:b/>
          <w:bCs/>
          <w:lang w:val="sr-Latn-RS"/>
        </w:rPr>
        <w:t xml:space="preserve">                                </w:t>
      </w:r>
      <w:r w:rsidR="009751B7" w:rsidRPr="009751B7">
        <w:rPr>
          <w:b/>
          <w:bCs/>
          <w:lang w:val="sr-Latn-RS"/>
        </w:rPr>
        <w:t>Četvrtak, 14.11.2019. od 13:30 do 15:00 časova</w:t>
      </w:r>
    </w:p>
    <w:p w:rsidR="000B53D2" w:rsidRPr="009751B7" w:rsidRDefault="000B53D2" w:rsidP="009751B7">
      <w:pPr>
        <w:rPr>
          <w:b/>
          <w:bCs/>
          <w:lang w:val="sr-Latn-RS"/>
        </w:rPr>
      </w:pPr>
      <w:r>
        <w:rPr>
          <w:b/>
          <w:bCs/>
          <w:lang w:val="sr-Latn-RS"/>
        </w:rPr>
        <w:t xml:space="preserve">                                            Hotel Cente Ville,Podgorica</w:t>
      </w:r>
    </w:p>
    <w:p w:rsidR="00281B4F" w:rsidRDefault="00281B4F" w:rsidP="009751B7">
      <w:pPr>
        <w:rPr>
          <w:b/>
          <w:bCs/>
          <w:lang w:val="sr-Latn-RS"/>
        </w:rPr>
      </w:pPr>
    </w:p>
    <w:p w:rsidR="009751B7" w:rsidRDefault="009751B7" w:rsidP="009751B7">
      <w:pPr>
        <w:rPr>
          <w:b/>
          <w:bCs/>
          <w:lang w:val="sr-Latn-RS"/>
        </w:rPr>
      </w:pPr>
      <w:r w:rsidRPr="009751B7">
        <w:rPr>
          <w:b/>
          <w:bCs/>
          <w:lang w:val="sr-Latn-RS"/>
        </w:rPr>
        <w:t>Program</w:t>
      </w:r>
      <w:r w:rsidR="005A4201">
        <w:rPr>
          <w:b/>
          <w:bCs/>
          <w:lang w:val="sr-Latn-RS"/>
        </w:rPr>
        <w:t>:</w:t>
      </w:r>
    </w:p>
    <w:p w:rsidR="00281B4F" w:rsidRDefault="005A4201" w:rsidP="009751B7">
      <w:pPr>
        <w:rPr>
          <w:b/>
          <w:bCs/>
          <w:lang w:val="sr-Latn-RS"/>
        </w:rPr>
      </w:pPr>
      <w:r>
        <w:rPr>
          <w:b/>
          <w:bCs/>
          <w:lang w:val="sr-Latn-RS"/>
        </w:rPr>
        <w:t>13:30-13:40     Registracija učesnika</w:t>
      </w:r>
    </w:p>
    <w:p w:rsidR="005A4201" w:rsidRDefault="005A4201" w:rsidP="009751B7">
      <w:pPr>
        <w:rPr>
          <w:b/>
          <w:bCs/>
          <w:lang w:val="sr-Latn-RS"/>
        </w:rPr>
      </w:pPr>
      <w:r>
        <w:rPr>
          <w:b/>
          <w:bCs/>
          <w:lang w:val="sr-Latn-RS"/>
        </w:rPr>
        <w:t xml:space="preserve">13:40-13:45    </w:t>
      </w:r>
      <w:r w:rsidR="00281B4F">
        <w:rPr>
          <w:b/>
          <w:bCs/>
          <w:lang w:val="sr-Latn-RS"/>
        </w:rPr>
        <w:t xml:space="preserve"> </w:t>
      </w:r>
      <w:r>
        <w:rPr>
          <w:b/>
          <w:bCs/>
          <w:lang w:val="sr-Latn-RS"/>
        </w:rPr>
        <w:t>Sandoz pozdravna  riječ – mr.ph Jelena Pribićević,</w:t>
      </w:r>
      <w:r w:rsidRPr="005A4201">
        <w:t xml:space="preserve"> </w:t>
      </w:r>
      <w:r>
        <w:rPr>
          <w:b/>
          <w:bCs/>
          <w:lang w:val="sr-Latn-RS"/>
        </w:rPr>
        <w:t>r</w:t>
      </w:r>
      <w:r w:rsidRPr="005A4201">
        <w:rPr>
          <w:b/>
          <w:bCs/>
          <w:lang w:val="sr-Latn-RS"/>
        </w:rPr>
        <w:t xml:space="preserve">ukovodilac za biosimilare i </w:t>
      </w:r>
      <w:r>
        <w:rPr>
          <w:b/>
          <w:bCs/>
          <w:lang w:val="sr-Latn-RS"/>
        </w:rPr>
        <w:t xml:space="preserve">      </w:t>
      </w:r>
    </w:p>
    <w:p w:rsidR="00281B4F" w:rsidRDefault="005A4201" w:rsidP="009751B7">
      <w:pPr>
        <w:rPr>
          <w:b/>
          <w:bCs/>
          <w:lang w:val="sr-Latn-RS"/>
        </w:rPr>
      </w:pPr>
      <w:r>
        <w:rPr>
          <w:b/>
          <w:bCs/>
          <w:lang w:val="sr-Latn-RS"/>
        </w:rPr>
        <w:t xml:space="preserve">                       </w:t>
      </w:r>
      <w:r w:rsidR="00281B4F">
        <w:rPr>
          <w:b/>
          <w:bCs/>
          <w:lang w:val="sr-Latn-RS"/>
        </w:rPr>
        <w:t xml:space="preserve">  </w:t>
      </w:r>
      <w:r w:rsidRPr="005A4201">
        <w:rPr>
          <w:b/>
          <w:bCs/>
          <w:lang w:val="sr-Latn-RS"/>
        </w:rPr>
        <w:t>bolničke l</w:t>
      </w:r>
      <w:r>
        <w:rPr>
          <w:b/>
          <w:bCs/>
          <w:lang w:val="sr-Latn-RS"/>
        </w:rPr>
        <w:t xml:space="preserve">jekove, Sandoz </w:t>
      </w:r>
    </w:p>
    <w:p w:rsidR="009751B7" w:rsidRPr="009751B7" w:rsidRDefault="005A4201" w:rsidP="009751B7">
      <w:pPr>
        <w:rPr>
          <w:b/>
          <w:bCs/>
          <w:lang w:val="sr-Latn-RS"/>
        </w:rPr>
      </w:pPr>
      <w:r>
        <w:rPr>
          <w:b/>
          <w:bCs/>
          <w:lang w:val="sr-Latn-RS"/>
        </w:rPr>
        <w:t xml:space="preserve">13:45-14:05    </w:t>
      </w:r>
      <w:r w:rsidR="009751B7" w:rsidRPr="009751B7">
        <w:rPr>
          <w:b/>
          <w:bCs/>
          <w:lang w:val="sr-Latn-RS"/>
        </w:rPr>
        <w:t>Kako na vreme prepoznati dete niskog rasta i da li je to zaista važno?</w:t>
      </w:r>
    </w:p>
    <w:p w:rsidR="009751B7" w:rsidRPr="009751B7" w:rsidRDefault="005A4201" w:rsidP="009751B7">
      <w:pPr>
        <w:rPr>
          <w:b/>
          <w:bCs/>
          <w:lang w:val="sr-Latn-RS"/>
        </w:rPr>
      </w:pPr>
      <w:r>
        <w:rPr>
          <w:b/>
          <w:bCs/>
          <w:lang w:val="sr-Latn-RS"/>
        </w:rPr>
        <w:t xml:space="preserve">                       </w:t>
      </w:r>
      <w:r w:rsidR="009751B7" w:rsidRPr="009751B7">
        <w:rPr>
          <w:b/>
          <w:bCs/>
          <w:lang w:val="sr-Latn-RS"/>
        </w:rPr>
        <w:t>Prof. dr Saša Živić, KC Niš</w:t>
      </w:r>
    </w:p>
    <w:p w:rsidR="009751B7" w:rsidRPr="009751B7" w:rsidRDefault="005A4201" w:rsidP="009751B7">
      <w:pPr>
        <w:rPr>
          <w:b/>
          <w:bCs/>
          <w:lang w:val="sr-Latn-RS"/>
        </w:rPr>
      </w:pPr>
      <w:r>
        <w:rPr>
          <w:b/>
          <w:bCs/>
          <w:lang w:val="sr-Latn-RS"/>
        </w:rPr>
        <w:t>14:05-14:25    D</w:t>
      </w:r>
      <w:r w:rsidR="009751B7" w:rsidRPr="009751B7">
        <w:rPr>
          <w:b/>
          <w:bCs/>
          <w:lang w:val="sr-Latn-RS"/>
        </w:rPr>
        <w:t>iferencijalna dijagnoza niskog rasta</w:t>
      </w:r>
    </w:p>
    <w:p w:rsidR="009751B7" w:rsidRPr="009751B7" w:rsidRDefault="00281B4F" w:rsidP="009751B7">
      <w:r>
        <w:rPr>
          <w:b/>
          <w:bCs/>
        </w:rPr>
        <w:t xml:space="preserve">                        </w:t>
      </w:r>
      <w:r w:rsidR="009751B7" w:rsidRPr="009751B7">
        <w:rPr>
          <w:b/>
          <w:bCs/>
        </w:rPr>
        <w:t xml:space="preserve">Prof </w:t>
      </w:r>
      <w:proofErr w:type="gramStart"/>
      <w:r w:rsidR="009751B7" w:rsidRPr="009751B7">
        <w:rPr>
          <w:b/>
          <w:bCs/>
        </w:rPr>
        <w:t>dr</w:t>
      </w:r>
      <w:proofErr w:type="gramEnd"/>
      <w:r w:rsidR="009751B7" w:rsidRPr="009751B7">
        <w:rPr>
          <w:b/>
          <w:bCs/>
        </w:rPr>
        <w:t xml:space="preserve">. Mira </w:t>
      </w:r>
      <w:proofErr w:type="spellStart"/>
      <w:r w:rsidR="009751B7" w:rsidRPr="009751B7">
        <w:rPr>
          <w:b/>
          <w:bCs/>
        </w:rPr>
        <w:t>Samardzić</w:t>
      </w:r>
      <w:proofErr w:type="spellEnd"/>
      <w:r w:rsidR="009751B7" w:rsidRPr="009751B7">
        <w:t xml:space="preserve">, </w:t>
      </w:r>
      <w:r w:rsidR="009751B7" w:rsidRPr="009751B7">
        <w:rPr>
          <w:b/>
          <w:bCs/>
        </w:rPr>
        <w:t>KC</w:t>
      </w:r>
      <w:r w:rsidR="005A4201">
        <w:rPr>
          <w:b/>
          <w:bCs/>
        </w:rPr>
        <w:t>CG,</w:t>
      </w:r>
      <w:r w:rsidR="009751B7" w:rsidRPr="009751B7">
        <w:rPr>
          <w:b/>
          <w:bCs/>
        </w:rPr>
        <w:t xml:space="preserve"> Podgorica</w:t>
      </w:r>
    </w:p>
    <w:p w:rsidR="009751B7" w:rsidRPr="009751B7" w:rsidRDefault="005A4201" w:rsidP="009751B7">
      <w:pPr>
        <w:rPr>
          <w:b/>
          <w:bCs/>
        </w:rPr>
      </w:pPr>
      <w:r>
        <w:rPr>
          <w:b/>
          <w:bCs/>
        </w:rPr>
        <w:t xml:space="preserve">14:25-14:45   </w:t>
      </w:r>
      <w:r w:rsidR="009751B7" w:rsidRPr="009751B7">
        <w:rPr>
          <w:b/>
          <w:bCs/>
        </w:rPr>
        <w:t xml:space="preserve">SGA- </w:t>
      </w:r>
      <w:proofErr w:type="spellStart"/>
      <w:r w:rsidR="009751B7" w:rsidRPr="009751B7">
        <w:rPr>
          <w:b/>
          <w:bCs/>
        </w:rPr>
        <w:t>djeca</w:t>
      </w:r>
      <w:proofErr w:type="spellEnd"/>
      <w:r w:rsidR="009751B7" w:rsidRPr="009751B7">
        <w:rPr>
          <w:b/>
          <w:bCs/>
        </w:rPr>
        <w:t xml:space="preserve"> mala </w:t>
      </w:r>
      <w:proofErr w:type="spellStart"/>
      <w:r w:rsidR="009751B7" w:rsidRPr="009751B7">
        <w:rPr>
          <w:b/>
          <w:bCs/>
        </w:rPr>
        <w:t>za</w:t>
      </w:r>
      <w:proofErr w:type="spellEnd"/>
      <w:r w:rsidR="009751B7" w:rsidRPr="009751B7">
        <w:rPr>
          <w:b/>
          <w:bCs/>
        </w:rPr>
        <w:t xml:space="preserve"> </w:t>
      </w:r>
      <w:proofErr w:type="spellStart"/>
      <w:r w:rsidR="009751B7" w:rsidRPr="009751B7">
        <w:rPr>
          <w:b/>
          <w:bCs/>
        </w:rPr>
        <w:t>gestacionu</w:t>
      </w:r>
      <w:proofErr w:type="spellEnd"/>
      <w:r w:rsidR="009751B7" w:rsidRPr="009751B7">
        <w:rPr>
          <w:b/>
          <w:bCs/>
        </w:rPr>
        <w:t xml:space="preserve"> </w:t>
      </w:r>
      <w:proofErr w:type="spellStart"/>
      <w:proofErr w:type="gramStart"/>
      <w:r w:rsidR="009751B7" w:rsidRPr="009751B7">
        <w:rPr>
          <w:b/>
          <w:bCs/>
        </w:rPr>
        <w:t>dob</w:t>
      </w:r>
      <w:proofErr w:type="spellEnd"/>
      <w:proofErr w:type="gramEnd"/>
    </w:p>
    <w:p w:rsidR="009751B7" w:rsidRPr="009751B7" w:rsidRDefault="00281B4F" w:rsidP="009751B7">
      <w:pPr>
        <w:rPr>
          <w:b/>
          <w:bCs/>
          <w:lang w:val="sr-Latn-RS"/>
        </w:rPr>
      </w:pPr>
      <w:r>
        <w:rPr>
          <w:b/>
          <w:bCs/>
          <w:lang w:val="sr-Latn-RS"/>
        </w:rPr>
        <w:t xml:space="preserve">                       </w:t>
      </w:r>
      <w:r w:rsidR="009751B7" w:rsidRPr="009751B7">
        <w:rPr>
          <w:b/>
          <w:bCs/>
          <w:lang w:val="sr-Latn-RS"/>
        </w:rPr>
        <w:t>Dr.Nataša Čurović, KC</w:t>
      </w:r>
      <w:r w:rsidR="005A4201">
        <w:rPr>
          <w:b/>
          <w:bCs/>
          <w:lang w:val="sr-Latn-RS"/>
        </w:rPr>
        <w:t>CG,</w:t>
      </w:r>
      <w:r w:rsidR="009751B7" w:rsidRPr="009751B7">
        <w:rPr>
          <w:b/>
          <w:bCs/>
          <w:lang w:val="sr-Latn-RS"/>
        </w:rPr>
        <w:t xml:space="preserve"> Podgorica</w:t>
      </w:r>
    </w:p>
    <w:p w:rsidR="009751B7" w:rsidRPr="009751B7" w:rsidRDefault="00281B4F" w:rsidP="009751B7">
      <w:pPr>
        <w:rPr>
          <w:b/>
          <w:bCs/>
          <w:lang w:val="sr-Latn-RS"/>
        </w:rPr>
      </w:pPr>
      <w:r>
        <w:rPr>
          <w:b/>
          <w:bCs/>
          <w:lang w:val="sr-Latn-RS"/>
        </w:rPr>
        <w:t xml:space="preserve">14:45             </w:t>
      </w:r>
      <w:r w:rsidR="009751B7" w:rsidRPr="009751B7">
        <w:rPr>
          <w:b/>
          <w:bCs/>
          <w:lang w:val="sr-Latn-RS"/>
        </w:rPr>
        <w:t>Diskusija</w:t>
      </w:r>
    </w:p>
    <w:p w:rsidR="00FF5FC9" w:rsidRPr="00F31F85" w:rsidRDefault="00FF5FC9"/>
    <w:sectPr w:rsidR="00FF5FC9" w:rsidRPr="00F3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B7"/>
    <w:rsid w:val="000B53D2"/>
    <w:rsid w:val="00281B4F"/>
    <w:rsid w:val="004D0E76"/>
    <w:rsid w:val="005A4201"/>
    <w:rsid w:val="00936D75"/>
    <w:rsid w:val="009751B7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CD59"/>
  <w15:chartTrackingRefBased/>
  <w15:docId w15:val="{A5B5D01B-7B69-40D5-BC93-CADE86BB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Fatic, Natasa (Ext)</dc:creator>
  <cp:keywords/>
  <dc:description/>
  <cp:lastModifiedBy>Fatic, Natasa (Ext)</cp:lastModifiedBy>
  <cp:revision>5</cp:revision>
  <dcterms:created xsi:type="dcterms:W3CDTF">2019-10-25T07:29:00Z</dcterms:created>
  <dcterms:modified xsi:type="dcterms:W3CDTF">2019-11-05T11:16:00Z</dcterms:modified>
</cp:coreProperties>
</file>