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72" w:rsidRDefault="00881872" w:rsidP="00C349CE">
      <w:pPr>
        <w:jc w:val="center"/>
        <w:rPr>
          <w:rFonts w:ascii="Calibri" w:hAnsi="Calibri" w:cs="Calibri"/>
          <w:sz w:val="24"/>
          <w:szCs w:val="24"/>
        </w:rPr>
      </w:pPr>
    </w:p>
    <w:p w:rsidR="00C349CE" w:rsidRPr="00E15823" w:rsidRDefault="00C349CE" w:rsidP="00C349CE">
      <w:pPr>
        <w:rPr>
          <w:rFonts w:ascii="Calibri" w:hAnsi="Calibri" w:cs="Calibri"/>
          <w:sz w:val="24"/>
          <w:szCs w:val="24"/>
        </w:rPr>
      </w:pPr>
    </w:p>
    <w:p w:rsidR="00C349CE" w:rsidRPr="00E15823" w:rsidRDefault="00C349CE" w:rsidP="00C349CE">
      <w:pPr>
        <w:rPr>
          <w:rFonts w:ascii="Calibri" w:hAnsi="Calibri" w:cs="Calibri"/>
          <w:sz w:val="24"/>
          <w:szCs w:val="24"/>
        </w:rPr>
      </w:pPr>
      <w:r w:rsidRPr="00881872">
        <w:rPr>
          <w:rFonts w:ascii="Calibri" w:hAnsi="Calibri" w:cs="Calibri"/>
          <w:b/>
          <w:sz w:val="24"/>
          <w:szCs w:val="24"/>
        </w:rPr>
        <w:t>ORGANIZATOR:</w:t>
      </w:r>
      <w:r w:rsidR="00881872">
        <w:rPr>
          <w:rFonts w:ascii="Calibri" w:hAnsi="Calibri" w:cs="Calibri"/>
          <w:sz w:val="24"/>
          <w:szCs w:val="24"/>
        </w:rPr>
        <w:t xml:space="preserve"> </w:t>
      </w:r>
      <w:r w:rsidRPr="00E15823">
        <w:rPr>
          <w:rFonts w:ascii="Calibri" w:hAnsi="Calibri" w:cs="Calibri"/>
          <w:sz w:val="24"/>
          <w:szCs w:val="24"/>
        </w:rPr>
        <w:t>Farmaceutska komora Crne Gore</w:t>
      </w:r>
    </w:p>
    <w:p w:rsidR="00881872" w:rsidRPr="00E15823" w:rsidRDefault="00EE0AE4" w:rsidP="00C349CE">
      <w:pPr>
        <w:rPr>
          <w:rFonts w:ascii="Calibri" w:hAnsi="Calibri" w:cs="Calibri"/>
          <w:sz w:val="24"/>
          <w:szCs w:val="24"/>
        </w:rPr>
      </w:pPr>
      <w:r w:rsidRPr="00881872">
        <w:rPr>
          <w:rFonts w:ascii="Calibri" w:hAnsi="Calibri" w:cs="Calibri"/>
          <w:b/>
          <w:sz w:val="24"/>
          <w:szCs w:val="24"/>
        </w:rPr>
        <w:t>Mjes</w:t>
      </w:r>
      <w:r w:rsidR="00881872" w:rsidRPr="00881872">
        <w:rPr>
          <w:rFonts w:ascii="Calibri" w:hAnsi="Calibri" w:cs="Calibri"/>
          <w:b/>
          <w:sz w:val="24"/>
          <w:szCs w:val="24"/>
        </w:rPr>
        <w:t>to održavanja</w:t>
      </w:r>
      <w:r w:rsidR="00881872">
        <w:rPr>
          <w:rFonts w:ascii="Calibri" w:hAnsi="Calibri" w:cs="Calibri"/>
          <w:sz w:val="24"/>
          <w:szCs w:val="24"/>
        </w:rPr>
        <w:t xml:space="preserve">: </w:t>
      </w:r>
      <w:r w:rsidR="00B5247F">
        <w:rPr>
          <w:rFonts w:ascii="Calibri" w:hAnsi="Calibri" w:cs="Calibri"/>
          <w:sz w:val="24"/>
          <w:szCs w:val="24"/>
        </w:rPr>
        <w:t>Institut</w:t>
      </w:r>
      <w:r w:rsidR="008D6FD4">
        <w:rPr>
          <w:rFonts w:ascii="Calibri" w:hAnsi="Calibri" w:cs="Calibri"/>
          <w:sz w:val="24"/>
          <w:szCs w:val="24"/>
        </w:rPr>
        <w:t xml:space="preserve"> za javno zdravlje Crne Gore (</w:t>
      </w:r>
      <w:r w:rsidR="00881872">
        <w:rPr>
          <w:rFonts w:ascii="Calibri" w:hAnsi="Calibri" w:cs="Calibri"/>
          <w:sz w:val="24"/>
          <w:szCs w:val="24"/>
        </w:rPr>
        <w:t>amfiteatar</w:t>
      </w:r>
      <w:r w:rsidR="008D6FD4">
        <w:rPr>
          <w:rFonts w:ascii="Calibri" w:hAnsi="Calibri" w:cs="Calibri"/>
          <w:sz w:val="24"/>
          <w:szCs w:val="24"/>
        </w:rPr>
        <w:t>), ulica Džona Džeksona bb, Podgorica</w:t>
      </w:r>
      <w:r w:rsidR="008F5DAA">
        <w:rPr>
          <w:rFonts w:ascii="Calibri" w:hAnsi="Calibri" w:cs="Calibri"/>
          <w:sz w:val="24"/>
          <w:szCs w:val="24"/>
        </w:rPr>
        <w:t xml:space="preserve"> </w:t>
      </w:r>
    </w:p>
    <w:p w:rsidR="00881872" w:rsidRPr="00881872" w:rsidRDefault="00881872" w:rsidP="00881872">
      <w:pPr>
        <w:rPr>
          <w:rFonts w:ascii="Calibri" w:hAnsi="Calibri" w:cs="Calibri"/>
          <w:sz w:val="24"/>
          <w:szCs w:val="24"/>
        </w:rPr>
      </w:pPr>
      <w:r w:rsidRPr="00881872">
        <w:rPr>
          <w:rFonts w:ascii="Calibri" w:hAnsi="Calibri" w:cs="Calibri"/>
          <w:b/>
          <w:sz w:val="24"/>
          <w:szCs w:val="24"/>
        </w:rPr>
        <w:t>Vrijeme održavanja:</w:t>
      </w:r>
      <w:r>
        <w:rPr>
          <w:rFonts w:ascii="Calibri" w:hAnsi="Calibri" w:cs="Calibri"/>
          <w:sz w:val="24"/>
          <w:szCs w:val="24"/>
        </w:rPr>
        <w:t xml:space="preserve"> </w:t>
      </w:r>
      <w:r w:rsidR="00965CEA">
        <w:rPr>
          <w:rFonts w:ascii="Calibri" w:hAnsi="Calibri" w:cs="Calibri"/>
          <w:sz w:val="24"/>
          <w:szCs w:val="24"/>
        </w:rPr>
        <w:t>Petak</w:t>
      </w:r>
      <w:r>
        <w:rPr>
          <w:rFonts w:ascii="Calibri" w:hAnsi="Calibri" w:cs="Calibri"/>
          <w:sz w:val="24"/>
          <w:szCs w:val="24"/>
        </w:rPr>
        <w:t xml:space="preserve">, </w:t>
      </w:r>
      <w:r w:rsidR="005F72E1">
        <w:rPr>
          <w:rFonts w:ascii="Calibri" w:hAnsi="Calibri" w:cs="Calibri"/>
          <w:sz w:val="24"/>
          <w:szCs w:val="24"/>
        </w:rPr>
        <w:t>21</w:t>
      </w:r>
      <w:r w:rsidR="005E488F">
        <w:rPr>
          <w:rFonts w:ascii="Calibri" w:hAnsi="Calibri" w:cs="Calibri"/>
          <w:sz w:val="24"/>
          <w:szCs w:val="24"/>
        </w:rPr>
        <w:t>.06</w:t>
      </w:r>
      <w:r w:rsidRPr="00881872">
        <w:rPr>
          <w:rFonts w:ascii="Calibri" w:hAnsi="Calibri" w:cs="Calibri"/>
          <w:sz w:val="24"/>
          <w:szCs w:val="24"/>
        </w:rPr>
        <w:t>.2024. godine sa početkom u 1</w:t>
      </w:r>
      <w:r w:rsidR="005E488F">
        <w:rPr>
          <w:rFonts w:ascii="Calibri" w:hAnsi="Calibri" w:cs="Calibri"/>
          <w:sz w:val="24"/>
          <w:szCs w:val="24"/>
        </w:rPr>
        <w:t>3</w:t>
      </w:r>
      <w:r w:rsidRPr="00881872">
        <w:rPr>
          <w:rFonts w:ascii="Calibri" w:hAnsi="Calibri" w:cs="Calibri"/>
          <w:sz w:val="24"/>
          <w:szCs w:val="24"/>
        </w:rPr>
        <w:t xml:space="preserve">:00 h </w:t>
      </w:r>
    </w:p>
    <w:p w:rsidR="00C349CE" w:rsidRDefault="00C349CE" w:rsidP="00C349CE">
      <w:pPr>
        <w:rPr>
          <w:rFonts w:ascii="Calibri" w:hAnsi="Calibri" w:cs="Calibri"/>
          <w:sz w:val="24"/>
          <w:szCs w:val="24"/>
        </w:rPr>
      </w:pPr>
    </w:p>
    <w:p w:rsidR="00881872" w:rsidRDefault="00881872" w:rsidP="008D6FD4">
      <w:pPr>
        <w:jc w:val="center"/>
        <w:rPr>
          <w:rFonts w:ascii="Calibri" w:hAnsi="Calibri" w:cs="Calibri"/>
          <w:sz w:val="24"/>
          <w:szCs w:val="24"/>
        </w:rPr>
      </w:pPr>
      <w:r w:rsidRPr="00E15823">
        <w:rPr>
          <w:rFonts w:ascii="Calibri" w:hAnsi="Calibri" w:cs="Calibri"/>
          <w:sz w:val="24"/>
          <w:szCs w:val="24"/>
        </w:rPr>
        <w:t>AGENDA</w:t>
      </w:r>
    </w:p>
    <w:p w:rsidR="00B5247F" w:rsidRPr="007E77B4" w:rsidRDefault="00B5247F" w:rsidP="008D6FD4">
      <w:pPr>
        <w:jc w:val="center"/>
        <w:rPr>
          <w:rFonts w:ascii="Calibri" w:hAnsi="Calibri" w:cs="Calibri"/>
          <w:b/>
          <w:sz w:val="24"/>
          <w:szCs w:val="24"/>
        </w:rPr>
      </w:pPr>
    </w:p>
    <w:p w:rsidR="008D6FD4" w:rsidRPr="007E77B4" w:rsidRDefault="008D6FD4" w:rsidP="008D6FD4">
      <w:pPr>
        <w:rPr>
          <w:rFonts w:ascii="Calibri" w:hAnsi="Calibri" w:cs="Calibri"/>
          <w:b/>
          <w:sz w:val="24"/>
          <w:szCs w:val="24"/>
        </w:rPr>
      </w:pPr>
      <w:r w:rsidRPr="007E77B4">
        <w:rPr>
          <w:rFonts w:ascii="Calibri" w:hAnsi="Calibri" w:cs="Calibri"/>
          <w:b/>
          <w:sz w:val="24"/>
          <w:szCs w:val="24"/>
        </w:rPr>
        <w:t>PREDAVANJA:</w:t>
      </w:r>
      <w:r w:rsidR="00B5247F" w:rsidRPr="007E77B4">
        <w:rPr>
          <w:rFonts w:ascii="Calibri" w:hAnsi="Calibri" w:cs="Calibri"/>
          <w:b/>
          <w:sz w:val="24"/>
          <w:szCs w:val="24"/>
        </w:rPr>
        <w:t xml:space="preserve"> </w:t>
      </w:r>
      <w:r w:rsidR="00690348" w:rsidRPr="007E77B4">
        <w:rPr>
          <w:rFonts w:ascii="Calibri" w:hAnsi="Calibri" w:cs="Calibri"/>
          <w:b/>
          <w:sz w:val="24"/>
          <w:szCs w:val="24"/>
        </w:rPr>
        <w:t>1</w:t>
      </w:r>
      <w:r w:rsidR="005E488F" w:rsidRPr="007E77B4">
        <w:rPr>
          <w:rFonts w:ascii="Calibri" w:hAnsi="Calibri" w:cs="Calibri"/>
          <w:b/>
          <w:sz w:val="24"/>
          <w:szCs w:val="24"/>
        </w:rPr>
        <w:t>3</w:t>
      </w:r>
      <w:r w:rsidR="00690348" w:rsidRPr="007E77B4">
        <w:rPr>
          <w:rFonts w:ascii="Calibri" w:hAnsi="Calibri" w:cs="Calibri"/>
          <w:b/>
          <w:sz w:val="24"/>
          <w:szCs w:val="24"/>
        </w:rPr>
        <w:t>:00-1</w:t>
      </w:r>
      <w:r w:rsidR="00F47B89">
        <w:rPr>
          <w:rFonts w:ascii="Calibri" w:hAnsi="Calibri" w:cs="Calibri"/>
          <w:b/>
          <w:sz w:val="24"/>
          <w:szCs w:val="24"/>
        </w:rPr>
        <w:t>4:3</w:t>
      </w:r>
      <w:r w:rsidR="00690348" w:rsidRPr="007E77B4">
        <w:rPr>
          <w:rFonts w:ascii="Calibri" w:hAnsi="Calibri" w:cs="Calibri"/>
          <w:b/>
          <w:sz w:val="24"/>
          <w:szCs w:val="24"/>
        </w:rPr>
        <w:t xml:space="preserve">0   </w:t>
      </w:r>
    </w:p>
    <w:p w:rsidR="005E488F" w:rsidRPr="008D6FD4" w:rsidRDefault="005E488F" w:rsidP="008D6FD4">
      <w:pPr>
        <w:rPr>
          <w:rFonts w:ascii="Calibri" w:hAnsi="Calibri" w:cs="Calibri"/>
          <w:sz w:val="24"/>
          <w:szCs w:val="24"/>
        </w:rPr>
      </w:pPr>
    </w:p>
    <w:p w:rsidR="005E488F" w:rsidRDefault="008D6FD4" w:rsidP="008D6FD4">
      <w:pPr>
        <w:rPr>
          <w:rFonts w:ascii="Calibri" w:hAnsi="Calibri" w:cs="Calibri"/>
          <w:sz w:val="24"/>
          <w:szCs w:val="24"/>
        </w:rPr>
      </w:pPr>
      <w:r w:rsidRPr="008D6FD4">
        <w:rPr>
          <w:rFonts w:ascii="Calibri" w:hAnsi="Calibri" w:cs="Calibri"/>
          <w:sz w:val="24"/>
          <w:szCs w:val="24"/>
        </w:rPr>
        <w:t>•</w:t>
      </w:r>
      <w:r>
        <w:rPr>
          <w:rFonts w:ascii="Calibri" w:hAnsi="Calibri" w:cs="Calibri"/>
          <w:sz w:val="24"/>
          <w:szCs w:val="24"/>
        </w:rPr>
        <w:t xml:space="preserve">        </w:t>
      </w:r>
      <w:r w:rsidR="00F47B89" w:rsidRPr="00F47B89">
        <w:rPr>
          <w:rFonts w:ascii="Calibri" w:hAnsi="Calibri" w:cs="Calibri"/>
          <w:sz w:val="24"/>
          <w:szCs w:val="24"/>
        </w:rPr>
        <w:t>Fitoterapija, racionalna upotreba i interakcija sa ljekovima</w:t>
      </w:r>
      <w:r w:rsidR="005E488F">
        <w:rPr>
          <w:rFonts w:ascii="Calibri" w:hAnsi="Calibri" w:cs="Calibri"/>
          <w:sz w:val="24"/>
          <w:szCs w:val="24"/>
        </w:rPr>
        <w:t>,</w:t>
      </w:r>
      <w:r w:rsidR="00F47B89">
        <w:rPr>
          <w:rFonts w:ascii="Calibri" w:hAnsi="Calibri" w:cs="Calibri"/>
          <w:sz w:val="24"/>
          <w:szCs w:val="24"/>
        </w:rPr>
        <w:t xml:space="preserve"> Prof.</w:t>
      </w:r>
      <w:r w:rsidR="005E488F">
        <w:rPr>
          <w:rFonts w:ascii="Calibri" w:hAnsi="Calibri" w:cs="Calibri"/>
          <w:sz w:val="24"/>
          <w:szCs w:val="24"/>
        </w:rPr>
        <w:t xml:space="preserve"> dr </w:t>
      </w:r>
      <w:r w:rsidR="00F47B89">
        <w:rPr>
          <w:rFonts w:ascii="Calibri" w:hAnsi="Calibri" w:cs="Calibri"/>
          <w:sz w:val="24"/>
          <w:szCs w:val="24"/>
        </w:rPr>
        <w:t xml:space="preserve"> Zoran Maksimović Univerzitet u Beogradu, Farmaceutski </w:t>
      </w:r>
      <w:r w:rsidR="00BB07A2">
        <w:rPr>
          <w:rFonts w:ascii="Calibri" w:hAnsi="Calibri" w:cs="Calibri"/>
          <w:sz w:val="24"/>
          <w:szCs w:val="24"/>
        </w:rPr>
        <w:t>fakultet</w:t>
      </w:r>
    </w:p>
    <w:p w:rsidR="00B5247F" w:rsidRDefault="00F47B89" w:rsidP="008D6FD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47B89">
        <w:rPr>
          <w:rFonts w:ascii="Calibri" w:hAnsi="Calibri" w:cs="Calibri"/>
          <w:sz w:val="24"/>
          <w:szCs w:val="24"/>
        </w:rPr>
        <w:t>Fitoterapija</w:t>
      </w:r>
      <w:r w:rsidR="005E488F" w:rsidRPr="00F47B89">
        <w:rPr>
          <w:rFonts w:ascii="Calibri" w:hAnsi="Calibri" w:cs="Calibri"/>
          <w:sz w:val="24"/>
          <w:szCs w:val="24"/>
        </w:rPr>
        <w:t xml:space="preserve"> </w:t>
      </w:r>
      <w:r w:rsidR="009A1061" w:rsidRPr="00F47B89">
        <w:rPr>
          <w:rFonts w:ascii="Calibri" w:hAnsi="Calibri" w:cs="Calibri"/>
          <w:sz w:val="24"/>
          <w:szCs w:val="24"/>
        </w:rPr>
        <w:t>iz ugla farmaceuta, mr</w:t>
      </w:r>
      <w:r w:rsidR="007E77B4" w:rsidRPr="00F47B89">
        <w:rPr>
          <w:rFonts w:ascii="Calibri" w:hAnsi="Calibri" w:cs="Calibri"/>
          <w:sz w:val="24"/>
          <w:szCs w:val="24"/>
        </w:rPr>
        <w:t xml:space="preserve"> ph </w:t>
      </w:r>
      <w:r w:rsidR="00454DDE">
        <w:rPr>
          <w:rFonts w:ascii="Calibri" w:hAnsi="Calibri" w:cs="Calibri"/>
          <w:sz w:val="24"/>
          <w:szCs w:val="24"/>
        </w:rPr>
        <w:t>Mehrixhana Dervishi Llazor</w:t>
      </w:r>
      <w:bookmarkStart w:id="0" w:name="_GoBack"/>
      <w:bookmarkEnd w:id="0"/>
      <w:r w:rsidRPr="00F47B89">
        <w:rPr>
          <w:rFonts w:ascii="Calibri" w:hAnsi="Calibri" w:cs="Calibri"/>
          <w:sz w:val="24"/>
          <w:szCs w:val="24"/>
        </w:rPr>
        <w:t xml:space="preserve">ja, </w:t>
      </w:r>
      <w:r w:rsidR="007E77B4" w:rsidRPr="00F47B8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PharmaLife, Farmaceutska komora Crne Gore</w:t>
      </w:r>
    </w:p>
    <w:p w:rsidR="00BB07A2" w:rsidRPr="00BB07A2" w:rsidRDefault="00BB07A2" w:rsidP="00BB07A2">
      <w:pPr>
        <w:rPr>
          <w:rFonts w:ascii="Calibri" w:hAnsi="Calibri" w:cs="Calibri"/>
          <w:sz w:val="24"/>
          <w:szCs w:val="24"/>
        </w:rPr>
      </w:pPr>
    </w:p>
    <w:p w:rsidR="00690348" w:rsidRPr="007E77B4" w:rsidRDefault="00B5247F" w:rsidP="008D6FD4">
      <w:pPr>
        <w:rPr>
          <w:rFonts w:ascii="Calibri" w:hAnsi="Calibri" w:cs="Calibri"/>
          <w:b/>
          <w:sz w:val="24"/>
          <w:szCs w:val="24"/>
        </w:rPr>
      </w:pPr>
      <w:r w:rsidRPr="007E77B4">
        <w:rPr>
          <w:rFonts w:ascii="Calibri" w:hAnsi="Calibri" w:cs="Calibri"/>
          <w:b/>
          <w:sz w:val="24"/>
          <w:szCs w:val="24"/>
        </w:rPr>
        <w:t xml:space="preserve">DISKUSIJA: </w:t>
      </w:r>
      <w:r w:rsidR="00690348" w:rsidRPr="007E77B4">
        <w:rPr>
          <w:rFonts w:ascii="Calibri" w:hAnsi="Calibri" w:cs="Calibri"/>
          <w:b/>
          <w:sz w:val="24"/>
          <w:szCs w:val="24"/>
        </w:rPr>
        <w:t>1</w:t>
      </w:r>
      <w:r w:rsidR="005E488F" w:rsidRPr="007E77B4">
        <w:rPr>
          <w:rFonts w:ascii="Calibri" w:hAnsi="Calibri" w:cs="Calibri"/>
          <w:b/>
          <w:sz w:val="24"/>
          <w:szCs w:val="24"/>
        </w:rPr>
        <w:t>4</w:t>
      </w:r>
      <w:r w:rsidR="00F47B89">
        <w:rPr>
          <w:rFonts w:ascii="Calibri" w:hAnsi="Calibri" w:cs="Calibri"/>
          <w:b/>
          <w:sz w:val="24"/>
          <w:szCs w:val="24"/>
        </w:rPr>
        <w:t>:30</w:t>
      </w:r>
      <w:r w:rsidR="00690348" w:rsidRPr="007E77B4">
        <w:rPr>
          <w:rFonts w:ascii="Calibri" w:hAnsi="Calibri" w:cs="Calibri"/>
          <w:b/>
          <w:sz w:val="24"/>
          <w:szCs w:val="24"/>
        </w:rPr>
        <w:t>-1</w:t>
      </w:r>
      <w:r w:rsidR="00F47B89">
        <w:rPr>
          <w:rFonts w:ascii="Calibri" w:hAnsi="Calibri" w:cs="Calibri"/>
          <w:b/>
          <w:sz w:val="24"/>
          <w:szCs w:val="24"/>
        </w:rPr>
        <w:t>5:00</w:t>
      </w:r>
      <w:r w:rsidR="00690348" w:rsidRPr="007E77B4">
        <w:rPr>
          <w:rFonts w:ascii="Calibri" w:hAnsi="Calibri" w:cs="Calibri"/>
          <w:b/>
          <w:sz w:val="24"/>
          <w:szCs w:val="24"/>
        </w:rPr>
        <w:t xml:space="preserve">   </w:t>
      </w:r>
    </w:p>
    <w:p w:rsidR="008F5DAA" w:rsidRDefault="008F5DAA" w:rsidP="00C349CE">
      <w:pPr>
        <w:rPr>
          <w:rFonts w:ascii="Calibri" w:hAnsi="Calibri" w:cs="Calibri"/>
          <w:sz w:val="24"/>
          <w:szCs w:val="24"/>
        </w:rPr>
      </w:pPr>
    </w:p>
    <w:sectPr w:rsidR="008F5D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F69" w:rsidRDefault="00587F69" w:rsidP="00881872">
      <w:pPr>
        <w:spacing w:after="0" w:line="240" w:lineRule="auto"/>
      </w:pPr>
      <w:r>
        <w:separator/>
      </w:r>
    </w:p>
  </w:endnote>
  <w:endnote w:type="continuationSeparator" w:id="0">
    <w:p w:rsidR="00587F69" w:rsidRDefault="00587F69" w:rsidP="0088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F69" w:rsidRDefault="00587F69" w:rsidP="00881872">
      <w:pPr>
        <w:spacing w:after="0" w:line="240" w:lineRule="auto"/>
      </w:pPr>
      <w:r>
        <w:separator/>
      </w:r>
    </w:p>
  </w:footnote>
  <w:footnote w:type="continuationSeparator" w:id="0">
    <w:p w:rsidR="00587F69" w:rsidRDefault="00587F69" w:rsidP="00881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872" w:rsidRDefault="00881872" w:rsidP="00881872">
    <w:pPr>
      <w:pStyle w:val="Header"/>
      <w:jc w:val="center"/>
    </w:pPr>
    <w:r w:rsidRPr="00881872">
      <w:rPr>
        <w:rFonts w:ascii="Calibri" w:eastAsia="Times New Roman" w:hAnsi="Calibri" w:cs="Calibri"/>
        <w:noProof/>
        <w:sz w:val="28"/>
        <w:szCs w:val="28"/>
      </w:rPr>
      <w:drawing>
        <wp:inline distT="0" distB="0" distL="0" distR="0" wp14:anchorId="116EB46D" wp14:editId="5F0C80DA">
          <wp:extent cx="800100" cy="733425"/>
          <wp:effectExtent l="0" t="0" r="0" b="9525"/>
          <wp:docPr id="4" name="Picture 1" descr="fkc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kc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3B22"/>
    <w:multiLevelType w:val="hybridMultilevel"/>
    <w:tmpl w:val="AA3C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CE"/>
    <w:rsid w:val="002D5A5F"/>
    <w:rsid w:val="00302213"/>
    <w:rsid w:val="00454DDE"/>
    <w:rsid w:val="00587F69"/>
    <w:rsid w:val="005E488F"/>
    <w:rsid w:val="005F72E1"/>
    <w:rsid w:val="00615BC2"/>
    <w:rsid w:val="00656C1D"/>
    <w:rsid w:val="00690348"/>
    <w:rsid w:val="007E77B4"/>
    <w:rsid w:val="007F25D3"/>
    <w:rsid w:val="00881872"/>
    <w:rsid w:val="008D6FD4"/>
    <w:rsid w:val="008E5CC4"/>
    <w:rsid w:val="008F5DAA"/>
    <w:rsid w:val="00965CEA"/>
    <w:rsid w:val="009A1061"/>
    <w:rsid w:val="00B5247F"/>
    <w:rsid w:val="00BB07A2"/>
    <w:rsid w:val="00C349CE"/>
    <w:rsid w:val="00C36DD2"/>
    <w:rsid w:val="00E15823"/>
    <w:rsid w:val="00E37F1B"/>
    <w:rsid w:val="00EE0AE4"/>
    <w:rsid w:val="00F4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2C1FE1-094D-4739-898A-1B5AEE6D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72"/>
  </w:style>
  <w:style w:type="paragraph" w:styleId="Footer">
    <w:name w:val="footer"/>
    <w:basedOn w:val="Normal"/>
    <w:link w:val="FooterChar"/>
    <w:uiPriority w:val="99"/>
    <w:unhideWhenUsed/>
    <w:rsid w:val="00881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72"/>
  </w:style>
  <w:style w:type="paragraph" w:styleId="ListParagraph">
    <w:name w:val="List Paragraph"/>
    <w:basedOn w:val="Normal"/>
    <w:uiPriority w:val="34"/>
    <w:qFormat/>
    <w:rsid w:val="005E48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Farmaceutska komora</dc:creator>
  <cp:keywords/>
  <dc:description/>
  <cp:lastModifiedBy>Farmaceutska komora</cp:lastModifiedBy>
  <cp:revision>11</cp:revision>
  <dcterms:created xsi:type="dcterms:W3CDTF">2024-05-29T12:09:00Z</dcterms:created>
  <dcterms:modified xsi:type="dcterms:W3CDTF">2024-06-10T08:13:00Z</dcterms:modified>
</cp:coreProperties>
</file>